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2D95" w14:textId="256CD1F1" w:rsidR="00F52FE1" w:rsidRPr="00A31C47" w:rsidRDefault="00F52FE1" w:rsidP="00F52FE1">
      <w:pPr>
        <w:pStyle w:val="western"/>
        <w:spacing w:before="0" w:beforeAutospacing="0" w:after="0" w:afterAutospacing="0" w:line="270" w:lineRule="atLeast"/>
        <w:rPr>
          <w:rFonts w:ascii="Arial" w:hAnsi="Arial" w:cs="Arial"/>
          <w:color w:val="4D4A4A"/>
          <w:sz w:val="20"/>
          <w:szCs w:val="20"/>
          <w:bdr w:val="none" w:sz="0" w:space="0" w:color="auto" w:frame="1"/>
          <w:shd w:val="clear" w:color="auto" w:fill="FFFFFF"/>
        </w:rPr>
      </w:pPr>
    </w:p>
    <w:p w14:paraId="77BC679C" w14:textId="77777777" w:rsidR="007229B5" w:rsidRDefault="007229B5" w:rsidP="00F52FE1">
      <w:pPr>
        <w:pStyle w:val="western"/>
        <w:spacing w:before="0" w:beforeAutospacing="0" w:after="0" w:afterAutospacing="0" w:line="270" w:lineRule="atLeast"/>
        <w:rPr>
          <w:rFonts w:ascii="Arial" w:hAnsi="Arial" w:cs="Arial"/>
          <w:color w:val="4D4A4A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14:paraId="67F34A4B" w14:textId="77777777" w:rsidR="007229B5" w:rsidRPr="00B61132" w:rsidRDefault="007229B5" w:rsidP="007229B5">
      <w:pPr>
        <w:ind w:firstLine="567"/>
        <w:jc w:val="center"/>
        <w:rPr>
          <w:rFonts w:ascii="Arial" w:hAnsi="Arial" w:cs="Arial"/>
          <w:b/>
        </w:rPr>
      </w:pPr>
      <w:r w:rsidRPr="00B61132">
        <w:rPr>
          <w:rFonts w:ascii="Arial" w:hAnsi="Arial" w:cs="Arial"/>
          <w:b/>
        </w:rPr>
        <w:t xml:space="preserve">ANEXO 1 - </w:t>
      </w:r>
      <w:r>
        <w:rPr>
          <w:rFonts w:ascii="Arial" w:hAnsi="Arial" w:cs="Arial"/>
          <w:b/>
        </w:rPr>
        <w:t xml:space="preserve">ELABORAÇÃO DAS </w:t>
      </w:r>
      <w:r w:rsidRPr="00B61132">
        <w:rPr>
          <w:rFonts w:ascii="Arial" w:hAnsi="Arial" w:cs="Arial"/>
          <w:b/>
        </w:rPr>
        <w:t>REFERÊNCIAS BIBLIOGRÁFICAS</w:t>
      </w:r>
    </w:p>
    <w:p w14:paraId="7B761568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7C2021C7" w14:textId="77777777" w:rsidR="007229B5" w:rsidRDefault="007229B5" w:rsidP="007229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ATENÇÃO: </w:t>
      </w:r>
      <w:r w:rsidRPr="00DA5E73">
        <w:rPr>
          <w:rFonts w:ascii="Arial" w:hAnsi="Arial" w:cs="Arial"/>
          <w:b/>
          <w:color w:val="FF0000"/>
        </w:rPr>
        <w:t>ACIMA DE 3 AUTORES, CITAR OS 3 PRIMEIROS SEGUIDOS POR “et al.”</w:t>
      </w:r>
    </w:p>
    <w:p w14:paraId="77BCB7D1" w14:textId="77777777" w:rsidR="007229B5" w:rsidRDefault="007229B5" w:rsidP="007229B5">
      <w:pPr>
        <w:jc w:val="both"/>
        <w:rPr>
          <w:rFonts w:ascii="Arial" w:hAnsi="Arial" w:cs="Arial"/>
          <w:b/>
        </w:rPr>
      </w:pPr>
    </w:p>
    <w:p w14:paraId="1DE4B5C1" w14:textId="5142C988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ARTIGO DE PERI</w:t>
      </w:r>
      <w:r>
        <w:rPr>
          <w:rFonts w:ascii="Arial" w:hAnsi="Arial" w:cs="Arial"/>
          <w:b/>
        </w:rPr>
        <w:t>Ó</w:t>
      </w:r>
      <w:r w:rsidRPr="002B1CC1">
        <w:rPr>
          <w:rFonts w:ascii="Arial" w:hAnsi="Arial" w:cs="Arial"/>
          <w:b/>
        </w:rPr>
        <w:t>DICO</w:t>
      </w:r>
    </w:p>
    <w:p w14:paraId="6A1D6515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04BBCAC6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</w:rPr>
        <w:t xml:space="preserve">AUTOR (ES). Título do artigo. </w:t>
      </w:r>
      <w:r w:rsidRPr="002B1CC1">
        <w:rPr>
          <w:rFonts w:ascii="Arial" w:hAnsi="Arial" w:cs="Arial"/>
          <w:b/>
        </w:rPr>
        <w:t>Título do periódico,</w:t>
      </w:r>
      <w:r w:rsidRPr="002B1CC1">
        <w:rPr>
          <w:rFonts w:ascii="Arial" w:hAnsi="Arial" w:cs="Arial"/>
        </w:rPr>
        <w:t xml:space="preserve"> cidade, v., n., p., ano.</w:t>
      </w:r>
    </w:p>
    <w:p w14:paraId="335EAFE0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528DE2B7" w14:textId="77777777" w:rsidR="007229B5" w:rsidRPr="002B1CC1" w:rsidRDefault="007229B5" w:rsidP="007229B5">
      <w:pPr>
        <w:jc w:val="both"/>
        <w:rPr>
          <w:rFonts w:ascii="Arial" w:hAnsi="Arial" w:cs="Arial"/>
          <w:lang w:val="en-US"/>
        </w:rPr>
      </w:pPr>
      <w:proofErr w:type="spellStart"/>
      <w:r w:rsidRPr="002B1CC1">
        <w:rPr>
          <w:rFonts w:ascii="Arial" w:hAnsi="Arial" w:cs="Arial"/>
          <w:b/>
          <w:lang w:val="en-US"/>
        </w:rPr>
        <w:t>Exemplos</w:t>
      </w:r>
      <w:proofErr w:type="spellEnd"/>
      <w:r w:rsidRPr="002B1CC1">
        <w:rPr>
          <w:rFonts w:ascii="Arial" w:hAnsi="Arial" w:cs="Arial"/>
          <w:b/>
          <w:lang w:val="en-US"/>
        </w:rPr>
        <w:t>:</w:t>
      </w:r>
    </w:p>
    <w:p w14:paraId="283F651E" w14:textId="77777777" w:rsidR="007229B5" w:rsidRPr="002B1CC1" w:rsidRDefault="007229B5" w:rsidP="007229B5">
      <w:pPr>
        <w:jc w:val="both"/>
        <w:rPr>
          <w:rFonts w:ascii="Arial" w:hAnsi="Arial" w:cs="Arial"/>
          <w:lang w:val="en-US"/>
        </w:rPr>
      </w:pPr>
      <w:r w:rsidRPr="002B1CC1">
        <w:rPr>
          <w:rFonts w:ascii="Arial" w:hAnsi="Arial" w:cs="Arial"/>
          <w:lang w:val="en-US"/>
        </w:rPr>
        <w:t xml:space="preserve">HOPPER, S. A.; MAWER, S. </w:t>
      </w:r>
      <w:r w:rsidRPr="002B1CC1">
        <w:rPr>
          <w:rFonts w:ascii="Arial" w:hAnsi="Arial" w:cs="Arial"/>
          <w:i/>
          <w:lang w:val="en-US"/>
        </w:rPr>
        <w:t xml:space="preserve">Salmonella </w:t>
      </w:r>
      <w:r w:rsidRPr="002B1CC1">
        <w:rPr>
          <w:rFonts w:ascii="Arial" w:hAnsi="Arial" w:cs="Arial"/>
          <w:lang w:val="en-US"/>
        </w:rPr>
        <w:t>Enteritidis</w:t>
      </w:r>
      <w:r w:rsidRPr="002B1CC1">
        <w:rPr>
          <w:rFonts w:ascii="Arial" w:hAnsi="Arial" w:cs="Arial"/>
          <w:i/>
          <w:lang w:val="en-US"/>
        </w:rPr>
        <w:t xml:space="preserve"> </w:t>
      </w:r>
      <w:r w:rsidRPr="002B1CC1">
        <w:rPr>
          <w:rFonts w:ascii="Arial" w:hAnsi="Arial" w:cs="Arial"/>
          <w:lang w:val="en-US"/>
        </w:rPr>
        <w:t xml:space="preserve">in </w:t>
      </w:r>
      <w:proofErr w:type="spellStart"/>
      <w:r w:rsidRPr="002B1CC1">
        <w:rPr>
          <w:rFonts w:ascii="Arial" w:hAnsi="Arial" w:cs="Arial"/>
          <w:lang w:val="en-US"/>
        </w:rPr>
        <w:t>comercial</w:t>
      </w:r>
      <w:proofErr w:type="spellEnd"/>
      <w:r w:rsidRPr="002B1CC1">
        <w:rPr>
          <w:rFonts w:ascii="Arial" w:hAnsi="Arial" w:cs="Arial"/>
          <w:lang w:val="en-US"/>
        </w:rPr>
        <w:t xml:space="preserve"> layer flock.</w:t>
      </w:r>
      <w:r w:rsidRPr="002B1CC1">
        <w:rPr>
          <w:rFonts w:ascii="Arial" w:hAnsi="Arial" w:cs="Arial"/>
          <w:b/>
          <w:lang w:val="en-US"/>
        </w:rPr>
        <w:t xml:space="preserve"> Veterinary Record,</w:t>
      </w:r>
      <w:r w:rsidRPr="002B1CC1">
        <w:rPr>
          <w:rFonts w:ascii="Arial" w:hAnsi="Arial" w:cs="Arial"/>
          <w:lang w:val="en-US"/>
        </w:rPr>
        <w:t xml:space="preserve"> London, v. 123, n. 1-13, p. 351, 1988.</w:t>
      </w:r>
    </w:p>
    <w:p w14:paraId="2316F330" w14:textId="77777777" w:rsidR="007229B5" w:rsidRPr="002B1CC1" w:rsidRDefault="007229B5" w:rsidP="007229B5">
      <w:pPr>
        <w:jc w:val="both"/>
        <w:rPr>
          <w:rFonts w:ascii="Arial" w:hAnsi="Arial" w:cs="Arial"/>
          <w:lang w:val="en-US"/>
        </w:rPr>
      </w:pPr>
    </w:p>
    <w:p w14:paraId="427C3042" w14:textId="77777777" w:rsidR="007229B5" w:rsidRPr="00300BB8" w:rsidRDefault="007229B5" w:rsidP="007229B5">
      <w:pPr>
        <w:ind w:right="44"/>
        <w:jc w:val="both"/>
        <w:rPr>
          <w:rFonts w:ascii="Arial" w:hAnsi="Arial" w:cs="Arial"/>
          <w:color w:val="000000"/>
        </w:rPr>
      </w:pPr>
      <w:r w:rsidRPr="00230FAC">
        <w:rPr>
          <w:rFonts w:ascii="Arial" w:hAnsi="Arial" w:cs="Arial"/>
          <w:lang w:val="en-US"/>
        </w:rPr>
        <w:t xml:space="preserve">BIGGS, P. E., DOUGLAS, M. W., KOELKEBECK. K. W., </w:t>
      </w:r>
      <w:r>
        <w:rPr>
          <w:rFonts w:ascii="Arial" w:hAnsi="Arial" w:cs="Arial"/>
          <w:lang w:val="en-US"/>
        </w:rPr>
        <w:t>et al</w:t>
      </w:r>
      <w:r w:rsidRPr="00230FAC">
        <w:rPr>
          <w:rFonts w:ascii="Arial" w:hAnsi="Arial" w:cs="Arial"/>
          <w:lang w:val="en-US"/>
        </w:rPr>
        <w:t xml:space="preserve">. </w:t>
      </w:r>
      <w:r w:rsidRPr="00230FAC">
        <w:rPr>
          <w:rFonts w:ascii="Arial" w:hAnsi="Arial" w:cs="Arial"/>
          <w:color w:val="000000"/>
          <w:lang w:val="en-US"/>
        </w:rPr>
        <w:t xml:space="preserve">Evaluation of nonfeed removal methods for molting programs. </w:t>
      </w:r>
      <w:proofErr w:type="spellStart"/>
      <w:r w:rsidRPr="00300BB8">
        <w:rPr>
          <w:rFonts w:ascii="Arial" w:hAnsi="Arial" w:cs="Arial"/>
          <w:b/>
          <w:bCs/>
          <w:color w:val="000000"/>
        </w:rPr>
        <w:t>Poultry</w:t>
      </w:r>
      <w:proofErr w:type="spellEnd"/>
      <w:r w:rsidRPr="00300BB8">
        <w:rPr>
          <w:rFonts w:ascii="Arial" w:hAnsi="Arial" w:cs="Arial"/>
          <w:b/>
          <w:bCs/>
          <w:color w:val="000000"/>
        </w:rPr>
        <w:t xml:space="preserve"> Science, </w:t>
      </w:r>
      <w:proofErr w:type="spellStart"/>
      <w:r w:rsidRPr="00300BB8">
        <w:rPr>
          <w:rFonts w:ascii="Arial" w:hAnsi="Arial" w:cs="Arial"/>
          <w:bCs/>
          <w:color w:val="000000"/>
        </w:rPr>
        <w:t>Champaign</w:t>
      </w:r>
      <w:proofErr w:type="spellEnd"/>
      <w:r w:rsidRPr="00300BB8">
        <w:rPr>
          <w:rFonts w:ascii="Arial" w:hAnsi="Arial" w:cs="Arial"/>
          <w:bCs/>
          <w:color w:val="000000"/>
        </w:rPr>
        <w:t xml:space="preserve">, </w:t>
      </w:r>
      <w:r w:rsidRPr="00300BB8">
        <w:rPr>
          <w:rFonts w:ascii="Arial" w:hAnsi="Arial" w:cs="Arial"/>
          <w:color w:val="000000"/>
        </w:rPr>
        <w:t>v. 82, n. 5, p. 749-753, 2003.</w:t>
      </w:r>
    </w:p>
    <w:p w14:paraId="31543A2E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>________________________________________________________________________</w:t>
      </w:r>
    </w:p>
    <w:p w14:paraId="0748C743" w14:textId="772C15DC" w:rsidR="007229B5" w:rsidRPr="002B1CC1" w:rsidRDefault="007229B5" w:rsidP="007229B5">
      <w:pPr>
        <w:tabs>
          <w:tab w:val="left" w:pos="6105"/>
        </w:tabs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ARTIGO DE PERI</w:t>
      </w:r>
      <w:r>
        <w:rPr>
          <w:rFonts w:ascii="Arial" w:hAnsi="Arial" w:cs="Arial"/>
          <w:b/>
        </w:rPr>
        <w:t>Ó</w:t>
      </w:r>
      <w:r w:rsidRPr="002B1CC1">
        <w:rPr>
          <w:rFonts w:ascii="Arial" w:hAnsi="Arial" w:cs="Arial"/>
          <w:b/>
        </w:rPr>
        <w:t>DICO EM MEIO ELETR</w:t>
      </w:r>
      <w:r>
        <w:rPr>
          <w:rFonts w:ascii="Arial" w:hAnsi="Arial" w:cs="Arial"/>
          <w:b/>
        </w:rPr>
        <w:t>Ô</w:t>
      </w:r>
      <w:r w:rsidRPr="002B1CC1">
        <w:rPr>
          <w:rFonts w:ascii="Arial" w:hAnsi="Arial" w:cs="Arial"/>
          <w:b/>
        </w:rPr>
        <w:t>NICO</w:t>
      </w:r>
      <w:r>
        <w:rPr>
          <w:rFonts w:ascii="Arial" w:hAnsi="Arial" w:cs="Arial"/>
          <w:b/>
        </w:rPr>
        <w:tab/>
      </w:r>
    </w:p>
    <w:p w14:paraId="0E1112EF" w14:textId="77777777" w:rsidR="007229B5" w:rsidRPr="002B1CC1" w:rsidRDefault="007229B5" w:rsidP="007229B5">
      <w:pPr>
        <w:tabs>
          <w:tab w:val="left" w:pos="7513"/>
        </w:tabs>
        <w:jc w:val="both"/>
        <w:rPr>
          <w:rFonts w:ascii="Arial" w:hAnsi="Arial" w:cs="Arial"/>
          <w:b/>
        </w:rPr>
      </w:pPr>
    </w:p>
    <w:p w14:paraId="40101A24" w14:textId="66F9FFDC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</w:rPr>
        <w:t>AUTOR (ES). T</w:t>
      </w:r>
      <w:r>
        <w:rPr>
          <w:rFonts w:ascii="Arial" w:hAnsi="Arial" w:cs="Arial"/>
        </w:rPr>
        <w:t>í</w:t>
      </w:r>
      <w:r w:rsidRPr="002B1CC1">
        <w:rPr>
          <w:rFonts w:ascii="Arial" w:hAnsi="Arial" w:cs="Arial"/>
        </w:rPr>
        <w:t xml:space="preserve">tulo do artigo. </w:t>
      </w:r>
      <w:r w:rsidRPr="002B1CC1">
        <w:rPr>
          <w:rFonts w:ascii="Arial" w:hAnsi="Arial" w:cs="Arial"/>
          <w:b/>
        </w:rPr>
        <w:t>Título do Periódico,</w:t>
      </w:r>
      <w:r w:rsidRPr="002B1CC1">
        <w:rPr>
          <w:rFonts w:ascii="Arial" w:hAnsi="Arial" w:cs="Arial"/>
        </w:rPr>
        <w:t xml:space="preserve"> cidade, v., n., p., ano.</w:t>
      </w:r>
      <w:r>
        <w:rPr>
          <w:rFonts w:ascii="Arial" w:hAnsi="Arial" w:cs="Arial"/>
        </w:rPr>
        <w:t xml:space="preserve"> </w:t>
      </w:r>
      <w:r w:rsidRPr="002B1CC1">
        <w:rPr>
          <w:rFonts w:ascii="Arial" w:hAnsi="Arial" w:cs="Arial"/>
        </w:rPr>
        <w:t>Disponível em: &lt;endereço eletrônico&gt;. Acesso em: dia mês (abreviado). Ano.</w:t>
      </w:r>
    </w:p>
    <w:p w14:paraId="44C79D36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38E6FB0E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  <w:b/>
        </w:rPr>
        <w:t>Exemplo:</w:t>
      </w:r>
    </w:p>
    <w:p w14:paraId="103A2B25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CATTELAN, J. W. </w:t>
      </w:r>
      <w:proofErr w:type="spellStart"/>
      <w:r w:rsidRPr="002B1CC1">
        <w:rPr>
          <w:rFonts w:ascii="Arial" w:hAnsi="Arial" w:cs="Arial"/>
        </w:rPr>
        <w:t>Criptorquismo</w:t>
      </w:r>
      <w:proofErr w:type="spellEnd"/>
      <w:r w:rsidRPr="002B1CC1">
        <w:rPr>
          <w:rFonts w:ascii="Arial" w:hAnsi="Arial" w:cs="Arial"/>
        </w:rPr>
        <w:t xml:space="preserve"> em </w:t>
      </w:r>
      <w:proofErr w:type="spellStart"/>
      <w:r w:rsidRPr="002B1CC1">
        <w:rPr>
          <w:rFonts w:ascii="Arial" w:hAnsi="Arial" w:cs="Arial"/>
        </w:rPr>
        <w:t>eqüinos</w:t>
      </w:r>
      <w:proofErr w:type="spellEnd"/>
      <w:r w:rsidRPr="002B1CC1">
        <w:rPr>
          <w:rFonts w:ascii="Arial" w:hAnsi="Arial" w:cs="Arial"/>
        </w:rPr>
        <w:t xml:space="preserve">: aspectos clínico-cirúrgicos e determinação da testosterona sérica. </w:t>
      </w:r>
      <w:r w:rsidRPr="002B1CC1">
        <w:rPr>
          <w:rFonts w:ascii="Arial" w:hAnsi="Arial" w:cs="Arial"/>
          <w:b/>
        </w:rPr>
        <w:t>Arquivo Brasileiro de Medicina Veterinária e Zootecnia,</w:t>
      </w:r>
      <w:r w:rsidRPr="002B1CC1">
        <w:rPr>
          <w:rFonts w:ascii="Arial" w:hAnsi="Arial" w:cs="Arial"/>
        </w:rPr>
        <w:t xml:space="preserve"> Belo Horizonte, v. 56, n. 2, p. 150-156, 2004. Disponível em: &lt;http://www.scielo.br/</w:t>
      </w:r>
      <w:proofErr w:type="spellStart"/>
      <w:r w:rsidRPr="002B1CC1">
        <w:rPr>
          <w:rFonts w:ascii="Arial" w:hAnsi="Arial" w:cs="Arial"/>
        </w:rPr>
        <w:t>pdf</w:t>
      </w:r>
      <w:proofErr w:type="spellEnd"/>
      <w:r w:rsidRPr="002B1CC1">
        <w:rPr>
          <w:rFonts w:ascii="Arial" w:hAnsi="Arial" w:cs="Arial"/>
        </w:rPr>
        <w:t>/</w:t>
      </w:r>
      <w:proofErr w:type="spellStart"/>
      <w:r w:rsidRPr="002B1CC1">
        <w:rPr>
          <w:rFonts w:ascii="Arial" w:hAnsi="Arial" w:cs="Arial"/>
        </w:rPr>
        <w:t>abmvz</w:t>
      </w:r>
      <w:proofErr w:type="spellEnd"/>
      <w:r w:rsidRPr="002B1CC1">
        <w:rPr>
          <w:rFonts w:ascii="Arial" w:hAnsi="Arial" w:cs="Arial"/>
        </w:rPr>
        <w:t>/v56n2/20323.pdf&gt;. Acesso em: 30 jun. 2005.</w:t>
      </w:r>
    </w:p>
    <w:p w14:paraId="2295E2DD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6B2D0981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AUTOR (ES). Título do artigo. </w:t>
      </w:r>
      <w:r w:rsidRPr="002B1CC1">
        <w:rPr>
          <w:rFonts w:ascii="Arial" w:hAnsi="Arial" w:cs="Arial"/>
          <w:b/>
        </w:rPr>
        <w:t>Título do Periódico</w:t>
      </w:r>
      <w:r w:rsidRPr="002B1CC1">
        <w:rPr>
          <w:rFonts w:ascii="Arial" w:hAnsi="Arial" w:cs="Arial"/>
        </w:rPr>
        <w:t>, cidade, v., n., p., ano. CD-ROM.</w:t>
      </w:r>
    </w:p>
    <w:p w14:paraId="39D2962C" w14:textId="77777777" w:rsidR="007229B5" w:rsidRDefault="007229B5" w:rsidP="007229B5">
      <w:pPr>
        <w:jc w:val="both"/>
        <w:rPr>
          <w:rFonts w:ascii="Arial" w:hAnsi="Arial" w:cs="Arial"/>
          <w:b/>
        </w:rPr>
      </w:pPr>
    </w:p>
    <w:p w14:paraId="7708E38C" w14:textId="77777777" w:rsidR="00ED71F0" w:rsidRDefault="00ED71F0" w:rsidP="007229B5">
      <w:pPr>
        <w:jc w:val="both"/>
        <w:rPr>
          <w:rFonts w:ascii="Arial" w:hAnsi="Arial" w:cs="Arial"/>
          <w:b/>
        </w:rPr>
      </w:pPr>
    </w:p>
    <w:p w14:paraId="5ED7D6A5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lastRenderedPageBreak/>
        <w:t>Exemplos:</w:t>
      </w:r>
    </w:p>
    <w:p w14:paraId="19526EC8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GONZALEZ, C. B.; MORAES, I. O. Buscando um </w:t>
      </w:r>
      <w:proofErr w:type="spellStart"/>
      <w:r w:rsidRPr="002B1CC1">
        <w:rPr>
          <w:rFonts w:ascii="Arial" w:hAnsi="Arial" w:cs="Arial"/>
        </w:rPr>
        <w:t>bioherbicida</w:t>
      </w:r>
      <w:proofErr w:type="spellEnd"/>
      <w:r w:rsidRPr="002B1CC1">
        <w:rPr>
          <w:rFonts w:ascii="Arial" w:hAnsi="Arial" w:cs="Arial"/>
        </w:rPr>
        <w:t xml:space="preserve"> contra </w:t>
      </w:r>
      <w:proofErr w:type="spellStart"/>
      <w:r w:rsidRPr="00A31C47">
        <w:rPr>
          <w:rFonts w:ascii="Arial" w:hAnsi="Arial" w:cs="Arial"/>
          <w:i/>
          <w:iCs/>
        </w:rPr>
        <w:t>Cyperus</w:t>
      </w:r>
      <w:proofErr w:type="spellEnd"/>
      <w:r w:rsidRPr="00A31C47">
        <w:rPr>
          <w:rFonts w:ascii="Arial" w:hAnsi="Arial" w:cs="Arial"/>
          <w:i/>
          <w:iCs/>
        </w:rPr>
        <w:t xml:space="preserve"> </w:t>
      </w:r>
      <w:proofErr w:type="spellStart"/>
      <w:r w:rsidRPr="00A31C47">
        <w:rPr>
          <w:rFonts w:ascii="Arial" w:hAnsi="Arial" w:cs="Arial"/>
          <w:i/>
          <w:iCs/>
        </w:rPr>
        <w:t>sp</w:t>
      </w:r>
      <w:proofErr w:type="spellEnd"/>
      <w:r w:rsidRPr="002B1CC1">
        <w:rPr>
          <w:rFonts w:ascii="Arial" w:hAnsi="Arial" w:cs="Arial"/>
        </w:rPr>
        <w:t xml:space="preserve"> (tiririca). </w:t>
      </w:r>
      <w:r w:rsidRPr="002B1CC1">
        <w:rPr>
          <w:rFonts w:ascii="Arial" w:hAnsi="Arial" w:cs="Arial"/>
          <w:b/>
        </w:rPr>
        <w:t xml:space="preserve">HOLOS </w:t>
      </w:r>
      <w:proofErr w:type="spellStart"/>
      <w:r w:rsidRPr="002B1CC1">
        <w:rPr>
          <w:rFonts w:ascii="Arial" w:hAnsi="Arial" w:cs="Arial"/>
          <w:b/>
        </w:rPr>
        <w:t>Environment</w:t>
      </w:r>
      <w:proofErr w:type="spellEnd"/>
      <w:r w:rsidRPr="002B1CC1">
        <w:rPr>
          <w:rFonts w:ascii="Arial" w:hAnsi="Arial" w:cs="Arial"/>
          <w:b/>
        </w:rPr>
        <w:t>,</w:t>
      </w:r>
      <w:r w:rsidRPr="002B1CC1">
        <w:rPr>
          <w:rFonts w:ascii="Arial" w:hAnsi="Arial" w:cs="Arial"/>
        </w:rPr>
        <w:t xml:space="preserve"> Rio Claro, v. 1, n. 1, p. 18-27, 2001. 1 CD-ROM.</w:t>
      </w:r>
    </w:p>
    <w:p w14:paraId="0A70A548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1E817E98" w14:textId="77777777" w:rsidR="007229B5" w:rsidRPr="002B1CC1" w:rsidRDefault="007229B5" w:rsidP="007229B5">
      <w:pPr>
        <w:jc w:val="both"/>
        <w:rPr>
          <w:rFonts w:ascii="Arial" w:hAnsi="Arial" w:cs="Arial"/>
          <w:lang w:val="en-US"/>
        </w:rPr>
      </w:pPr>
      <w:r w:rsidRPr="002B1CC1">
        <w:rPr>
          <w:rFonts w:ascii="Arial" w:hAnsi="Arial" w:cs="Arial"/>
        </w:rPr>
        <w:t xml:space="preserve">BORGES, P. F. Z. Produção piloto de concentrados de proteínas de leite bovino: composição e valor nutritivo. </w:t>
      </w:r>
      <w:r w:rsidRPr="002B1CC1">
        <w:rPr>
          <w:rFonts w:ascii="Arial" w:hAnsi="Arial" w:cs="Arial"/>
          <w:b/>
          <w:lang w:val="en-US"/>
        </w:rPr>
        <w:t>Brazilian Journal of Food Technology,</w:t>
      </w:r>
      <w:r w:rsidRPr="002B1CC1">
        <w:rPr>
          <w:rFonts w:ascii="Arial" w:hAnsi="Arial" w:cs="Arial"/>
          <w:lang w:val="en-US"/>
        </w:rPr>
        <w:t xml:space="preserve"> Campinas, v. 4, </w:t>
      </w:r>
      <w:proofErr w:type="gramStart"/>
      <w:r w:rsidRPr="002B1CC1">
        <w:rPr>
          <w:rFonts w:ascii="Arial" w:hAnsi="Arial" w:cs="Arial"/>
          <w:lang w:val="en-US"/>
        </w:rPr>
        <w:t>n. ?</w:t>
      </w:r>
      <w:proofErr w:type="gramEnd"/>
      <w:r w:rsidRPr="002B1CC1">
        <w:rPr>
          <w:rFonts w:ascii="Arial" w:hAnsi="Arial" w:cs="Arial"/>
          <w:lang w:val="en-US"/>
        </w:rPr>
        <w:t>, p. 18, 2001. 1 CD-ROM.</w:t>
      </w:r>
    </w:p>
    <w:p w14:paraId="68E252FA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>_____________________________________________________________________________</w:t>
      </w:r>
    </w:p>
    <w:p w14:paraId="4D961EC8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LIVRO</w:t>
      </w:r>
    </w:p>
    <w:p w14:paraId="1327AFF5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7496008C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AUTOR (ES). </w:t>
      </w:r>
      <w:r w:rsidRPr="002B1CC1">
        <w:rPr>
          <w:rFonts w:ascii="Arial" w:hAnsi="Arial" w:cs="Arial"/>
          <w:b/>
        </w:rPr>
        <w:t>Título:</w:t>
      </w:r>
      <w:r w:rsidRPr="002B1CC1">
        <w:rPr>
          <w:rFonts w:ascii="Arial" w:hAnsi="Arial" w:cs="Arial"/>
        </w:rPr>
        <w:t xml:space="preserve"> subtítulo. edição (abreviada). Local: Editora, ano. p. (total ou parcial)</w:t>
      </w:r>
    </w:p>
    <w:p w14:paraId="39A0040E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4AC8570A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Exemplo:</w:t>
      </w:r>
    </w:p>
    <w:p w14:paraId="02BFFF31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MORENG, R. E.; AVENS, J. S. </w:t>
      </w:r>
      <w:r w:rsidRPr="002B1CC1">
        <w:rPr>
          <w:rFonts w:ascii="Arial" w:hAnsi="Arial" w:cs="Arial"/>
          <w:b/>
        </w:rPr>
        <w:t>Ciência e produção de aves.</w:t>
      </w:r>
      <w:r w:rsidRPr="002B1CC1">
        <w:rPr>
          <w:rFonts w:ascii="Arial" w:hAnsi="Arial" w:cs="Arial"/>
        </w:rPr>
        <w:t xml:space="preserve"> São Paulo: Roca, 1990. p. 380.</w:t>
      </w:r>
    </w:p>
    <w:p w14:paraId="1AADA523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>_____________________________________________________________________________</w:t>
      </w:r>
    </w:p>
    <w:p w14:paraId="12A4FB3F" w14:textId="5C844EFE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CAP</w:t>
      </w:r>
      <w:r>
        <w:rPr>
          <w:rFonts w:ascii="Arial" w:hAnsi="Arial" w:cs="Arial"/>
          <w:b/>
        </w:rPr>
        <w:t>Í</w:t>
      </w:r>
      <w:r w:rsidRPr="002B1CC1">
        <w:rPr>
          <w:rFonts w:ascii="Arial" w:hAnsi="Arial" w:cs="Arial"/>
          <w:b/>
        </w:rPr>
        <w:t>TULO DE LIVRO</w:t>
      </w:r>
    </w:p>
    <w:p w14:paraId="5E476DF6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75525A8B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AUTOR (ES). Título do capítulo. In: AUTOR do livro. </w:t>
      </w:r>
      <w:r w:rsidRPr="002B1CC1">
        <w:rPr>
          <w:rFonts w:ascii="Arial" w:hAnsi="Arial" w:cs="Arial"/>
          <w:b/>
        </w:rPr>
        <w:t>Título:</w:t>
      </w:r>
      <w:r w:rsidRPr="002B1CC1">
        <w:rPr>
          <w:rFonts w:ascii="Arial" w:hAnsi="Arial" w:cs="Arial"/>
        </w:rPr>
        <w:t xml:space="preserve"> subtítulo. edição (abreviada). Local:</w:t>
      </w:r>
      <w:r>
        <w:rPr>
          <w:rFonts w:ascii="Arial" w:hAnsi="Arial" w:cs="Arial"/>
        </w:rPr>
        <w:t xml:space="preserve"> </w:t>
      </w:r>
      <w:r w:rsidRPr="002B1CC1">
        <w:rPr>
          <w:rFonts w:ascii="Arial" w:hAnsi="Arial" w:cs="Arial"/>
        </w:rPr>
        <w:t>Editora, ano. páginas do capítulo.</w:t>
      </w:r>
    </w:p>
    <w:p w14:paraId="73688113" w14:textId="77777777" w:rsidR="007229B5" w:rsidRPr="00E26FF8" w:rsidRDefault="007229B5" w:rsidP="007229B5">
      <w:pPr>
        <w:jc w:val="both"/>
        <w:rPr>
          <w:rFonts w:ascii="Arial" w:hAnsi="Arial" w:cs="Arial"/>
          <w:b/>
          <w:u w:val="single"/>
        </w:rPr>
      </w:pPr>
    </w:p>
    <w:p w14:paraId="0B2CBC67" w14:textId="478287DF" w:rsidR="007229B5" w:rsidRPr="002B1CC1" w:rsidRDefault="007229B5" w:rsidP="007229B5">
      <w:pPr>
        <w:pBdr>
          <w:top w:val="single" w:sz="8" w:space="1" w:color="000000"/>
        </w:pBd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LIVRO EM MEIO ELETR</w:t>
      </w:r>
      <w:r>
        <w:rPr>
          <w:rFonts w:ascii="Arial" w:hAnsi="Arial" w:cs="Arial"/>
          <w:b/>
        </w:rPr>
        <w:t>Ô</w:t>
      </w:r>
      <w:r w:rsidRPr="002B1CC1">
        <w:rPr>
          <w:rFonts w:ascii="Arial" w:hAnsi="Arial" w:cs="Arial"/>
          <w:b/>
        </w:rPr>
        <w:t>NICO</w:t>
      </w:r>
    </w:p>
    <w:p w14:paraId="4E4470B1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32A415C3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AUTOR (ES). </w:t>
      </w:r>
      <w:r w:rsidRPr="002B1CC1">
        <w:rPr>
          <w:rFonts w:ascii="Arial" w:hAnsi="Arial" w:cs="Arial"/>
          <w:b/>
        </w:rPr>
        <w:t>Título</w:t>
      </w:r>
      <w:r w:rsidRPr="002B1CC1">
        <w:rPr>
          <w:rFonts w:ascii="Arial" w:hAnsi="Arial" w:cs="Arial"/>
        </w:rPr>
        <w:t>. edição (abreviada). Local: Editora, ano. p. (total ou parcial).</w:t>
      </w:r>
      <w:r>
        <w:rPr>
          <w:rFonts w:ascii="Arial" w:hAnsi="Arial" w:cs="Arial"/>
        </w:rPr>
        <w:t xml:space="preserve"> </w:t>
      </w:r>
      <w:r w:rsidRPr="002B1CC1">
        <w:rPr>
          <w:rFonts w:ascii="Arial" w:hAnsi="Arial" w:cs="Arial"/>
        </w:rPr>
        <w:t>Disponível em: &lt;endereço eletrônico&gt;. Acesso em: dia mês (abreviado). ano.</w:t>
      </w:r>
    </w:p>
    <w:p w14:paraId="5BE39D0D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460CD2F0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Exemplo:</w:t>
      </w:r>
    </w:p>
    <w:p w14:paraId="75052B82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BARRETO, L. </w:t>
      </w:r>
      <w:r w:rsidRPr="002B1CC1">
        <w:rPr>
          <w:rFonts w:ascii="Arial" w:hAnsi="Arial" w:cs="Arial"/>
          <w:b/>
        </w:rPr>
        <w:t xml:space="preserve">Clara dos anjos. </w:t>
      </w:r>
      <w:r w:rsidRPr="002B1CC1">
        <w:rPr>
          <w:rFonts w:ascii="Arial" w:hAnsi="Arial" w:cs="Arial"/>
        </w:rPr>
        <w:sym w:font="Symbol" w:char="F05B"/>
      </w:r>
      <w:proofErr w:type="spellStart"/>
      <w:r w:rsidRPr="002B1CC1">
        <w:rPr>
          <w:rFonts w:ascii="Arial" w:hAnsi="Arial" w:cs="Arial"/>
          <w:lang w:val="en-US"/>
        </w:rPr>
        <w:t>S.l.</w:t>
      </w:r>
      <w:proofErr w:type="spellEnd"/>
      <w:r w:rsidRPr="002B1CC1">
        <w:rPr>
          <w:rFonts w:ascii="Arial" w:hAnsi="Arial" w:cs="Arial"/>
        </w:rPr>
        <w:sym w:font="Symbol" w:char="F05D"/>
      </w:r>
      <w:r w:rsidRPr="002B1CC1">
        <w:rPr>
          <w:rFonts w:ascii="Arial" w:hAnsi="Arial" w:cs="Arial"/>
          <w:lang w:val="en-US"/>
        </w:rPr>
        <w:t xml:space="preserve">: Virtual Books On-line, 2000. </w:t>
      </w:r>
      <w:r w:rsidRPr="002B1CC1">
        <w:rPr>
          <w:rFonts w:ascii="Arial" w:hAnsi="Arial" w:cs="Arial"/>
        </w:rPr>
        <w:t xml:space="preserve">Disponível em: </w:t>
      </w:r>
      <w:r w:rsidRPr="002B1CC1">
        <w:rPr>
          <w:rFonts w:ascii="Arial" w:hAnsi="Arial" w:cs="Arial"/>
        </w:rPr>
        <w:sym w:font="Symbol" w:char="F03C"/>
      </w:r>
      <w:r w:rsidRPr="002B1CC1">
        <w:rPr>
          <w:rFonts w:ascii="Arial" w:hAnsi="Arial" w:cs="Arial"/>
        </w:rPr>
        <w:t>http://virtualbooks.terra.com.br/freebook/port/clara_dos_anjos.htm</w:t>
      </w:r>
      <w:r w:rsidRPr="002B1CC1">
        <w:rPr>
          <w:rFonts w:ascii="Arial" w:hAnsi="Arial" w:cs="Arial"/>
        </w:rPr>
        <w:sym w:font="Symbol" w:char="F03E"/>
      </w:r>
      <w:r w:rsidRPr="002B1CC1">
        <w:rPr>
          <w:rFonts w:ascii="Arial" w:hAnsi="Arial" w:cs="Arial"/>
        </w:rPr>
        <w:t xml:space="preserve">. Acesso em: 01 jul. 2005. </w:t>
      </w:r>
    </w:p>
    <w:p w14:paraId="626310C3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0D86F078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lastRenderedPageBreak/>
        <w:t xml:space="preserve">AUTOR (ES). </w:t>
      </w:r>
      <w:r w:rsidRPr="002B1CC1">
        <w:rPr>
          <w:rFonts w:ascii="Arial" w:hAnsi="Arial" w:cs="Arial"/>
          <w:b/>
        </w:rPr>
        <w:t>Título</w:t>
      </w:r>
      <w:r w:rsidRPr="002B1CC1">
        <w:rPr>
          <w:rFonts w:ascii="Arial" w:hAnsi="Arial" w:cs="Arial"/>
        </w:rPr>
        <w:t>. edição (abreviada). Local: Editora, ano. p. CD-ROM.</w:t>
      </w:r>
    </w:p>
    <w:p w14:paraId="0CC3E717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5285195F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Exemplo:</w:t>
      </w:r>
    </w:p>
    <w:p w14:paraId="572B3E4E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TURBAN, E.; RAINER JR., R. K.; POTTER, R. E. </w:t>
      </w:r>
      <w:r w:rsidRPr="002B1CC1">
        <w:rPr>
          <w:rFonts w:ascii="Arial" w:hAnsi="Arial" w:cs="Arial"/>
          <w:b/>
        </w:rPr>
        <w:t>Administração de tecnologia da informação:</w:t>
      </w:r>
      <w:r w:rsidRPr="002B1CC1">
        <w:rPr>
          <w:rFonts w:ascii="Arial" w:hAnsi="Arial" w:cs="Arial"/>
        </w:rPr>
        <w:t xml:space="preserve"> teoria e prática. </w:t>
      </w:r>
      <w:r w:rsidRPr="002B1CC1">
        <w:rPr>
          <w:rFonts w:ascii="Arial" w:hAnsi="Arial" w:cs="Arial"/>
        </w:rPr>
        <w:sym w:font="Symbol" w:char="F05B"/>
      </w:r>
      <w:r w:rsidRPr="002B1CC1">
        <w:rPr>
          <w:rFonts w:ascii="Arial" w:hAnsi="Arial" w:cs="Arial"/>
        </w:rPr>
        <w:t>Rio de Janeiro</w:t>
      </w:r>
      <w:r w:rsidRPr="002B1CC1">
        <w:rPr>
          <w:rFonts w:ascii="Arial" w:hAnsi="Arial" w:cs="Arial"/>
        </w:rPr>
        <w:sym w:font="Symbol" w:char="F05D"/>
      </w:r>
      <w:r w:rsidRPr="002B1CC1">
        <w:rPr>
          <w:rFonts w:ascii="Arial" w:hAnsi="Arial" w:cs="Arial"/>
        </w:rPr>
        <w:t>: Campus, 2003. 1 CD-ROM.</w:t>
      </w:r>
    </w:p>
    <w:p w14:paraId="31022CA6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3B77AEE0" w14:textId="77777777" w:rsidR="007229B5" w:rsidRPr="002B1CC1" w:rsidRDefault="007229B5" w:rsidP="007229B5">
      <w:pPr>
        <w:pBdr>
          <w:top w:val="single" w:sz="8" w:space="1" w:color="000000"/>
        </w:pBdr>
        <w:jc w:val="both"/>
        <w:rPr>
          <w:rFonts w:ascii="Arial" w:hAnsi="Arial" w:cs="Arial"/>
          <w:b/>
        </w:rPr>
      </w:pPr>
      <w:r w:rsidRPr="00B61132">
        <w:rPr>
          <w:rFonts w:ascii="Arial" w:hAnsi="Arial" w:cs="Arial"/>
          <w:b/>
        </w:rPr>
        <w:t>RESUMOS EM EVENTOS</w:t>
      </w:r>
    </w:p>
    <w:p w14:paraId="797CA7A8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3E38C188" w14:textId="2A00012A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>AUTOR (ES).</w:t>
      </w:r>
      <w:r>
        <w:rPr>
          <w:rFonts w:ascii="Arial" w:hAnsi="Arial" w:cs="Arial"/>
        </w:rPr>
        <w:t xml:space="preserve"> </w:t>
      </w:r>
      <w:r w:rsidRPr="002B1CC1">
        <w:rPr>
          <w:rFonts w:ascii="Arial" w:hAnsi="Arial" w:cs="Arial"/>
        </w:rPr>
        <w:t>Título do trabalho. In: NOME DO EVENTO, numeração, ano, local de realização.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Anais</w:t>
      </w:r>
      <w:r w:rsidRPr="002B1CC1">
        <w:rPr>
          <w:rFonts w:ascii="Arial" w:hAnsi="Arial" w:cs="Arial"/>
          <w:b/>
        </w:rPr>
        <w:t>...</w:t>
      </w:r>
      <w:r w:rsidRPr="002B1CC1">
        <w:rPr>
          <w:rFonts w:ascii="Arial" w:hAnsi="Arial" w:cs="Arial"/>
        </w:rPr>
        <w:t xml:space="preserve"> Local de publicação: editora, data de publicação. p. </w:t>
      </w:r>
    </w:p>
    <w:p w14:paraId="22654EA8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23874B1D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Exemplo:</w:t>
      </w:r>
    </w:p>
    <w:p w14:paraId="18596756" w14:textId="7D1D901E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>SANTANA, A. E. Efeito da adição de probiótico nas dietas de leitões desmamados sobre os parâmetros sang</w:t>
      </w:r>
      <w:r>
        <w:rPr>
          <w:rFonts w:ascii="Arial" w:hAnsi="Arial" w:cs="Arial"/>
        </w:rPr>
        <w:t>u</w:t>
      </w:r>
      <w:r w:rsidRPr="002B1CC1">
        <w:rPr>
          <w:rFonts w:ascii="Arial" w:hAnsi="Arial" w:cs="Arial"/>
        </w:rPr>
        <w:t xml:space="preserve">íneos. In: CONGRESSO </w:t>
      </w:r>
      <w:proofErr w:type="gramStart"/>
      <w:r w:rsidRPr="002B1CC1">
        <w:rPr>
          <w:rFonts w:ascii="Arial" w:hAnsi="Arial" w:cs="Arial"/>
        </w:rPr>
        <w:t>LATINO AMERICANO</w:t>
      </w:r>
      <w:proofErr w:type="gramEnd"/>
      <w:r w:rsidRPr="002B1CC1">
        <w:rPr>
          <w:rFonts w:ascii="Arial" w:hAnsi="Arial" w:cs="Arial"/>
        </w:rPr>
        <w:t xml:space="preserve"> DE SUINOCULTURA, 2., 2004, Foz do Iguaçu. </w:t>
      </w:r>
      <w:r w:rsidRPr="002B1CC1">
        <w:rPr>
          <w:rFonts w:ascii="Arial" w:hAnsi="Arial" w:cs="Arial"/>
          <w:b/>
        </w:rPr>
        <w:t>Anais...</w:t>
      </w:r>
      <w:r w:rsidRPr="002B1CC1">
        <w:rPr>
          <w:rFonts w:ascii="Arial" w:hAnsi="Arial" w:cs="Arial"/>
        </w:rPr>
        <w:t xml:space="preserve"> Foz do Iguaçu: Animal</w:t>
      </w:r>
      <w:r>
        <w:rPr>
          <w:rFonts w:ascii="Arial" w:hAnsi="Arial" w:cs="Arial"/>
        </w:rPr>
        <w:t xml:space="preserve"> </w:t>
      </w:r>
      <w:r w:rsidRPr="002B1CC1">
        <w:rPr>
          <w:rFonts w:ascii="Arial" w:hAnsi="Arial" w:cs="Arial"/>
        </w:rPr>
        <w:t xml:space="preserve">world, 2004. p. 409-410. </w:t>
      </w:r>
    </w:p>
    <w:p w14:paraId="38DE12E1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3A8703E7" w14:textId="77777777" w:rsidR="007229B5" w:rsidRPr="002B1CC1" w:rsidRDefault="007229B5" w:rsidP="007229B5">
      <w:pPr>
        <w:pBdr>
          <w:top w:val="single" w:sz="8" w:space="1" w:color="000000"/>
        </w:pBdr>
        <w:jc w:val="both"/>
        <w:rPr>
          <w:rFonts w:ascii="Arial" w:hAnsi="Arial" w:cs="Arial"/>
          <w:b/>
        </w:rPr>
      </w:pPr>
      <w:r w:rsidRPr="00B61132">
        <w:rPr>
          <w:rFonts w:ascii="Arial" w:hAnsi="Arial" w:cs="Arial"/>
          <w:b/>
        </w:rPr>
        <w:t>RESUMOS EM EVENTOS - MEIO ELETRONICO</w:t>
      </w:r>
    </w:p>
    <w:p w14:paraId="68AD774D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61C6C2A0" w14:textId="266D9E73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AUTOR (ES). Título do trabalho. In: NOME DO EVENTO, numeração, ano, local de realização. </w:t>
      </w:r>
      <w:r w:rsidRPr="002B1CC1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í</w:t>
      </w:r>
      <w:r w:rsidRPr="002B1CC1">
        <w:rPr>
          <w:rFonts w:ascii="Arial" w:hAnsi="Arial" w:cs="Arial"/>
          <w:b/>
        </w:rPr>
        <w:t>tulo...</w:t>
      </w:r>
      <w:r w:rsidRPr="002B1CC1">
        <w:rPr>
          <w:rFonts w:ascii="Arial" w:hAnsi="Arial" w:cs="Arial"/>
        </w:rPr>
        <w:t xml:space="preserve"> Local de publicação: Editora, data de publicação. Disponível em:</w:t>
      </w:r>
      <w:r>
        <w:rPr>
          <w:rFonts w:ascii="Arial" w:hAnsi="Arial" w:cs="Arial"/>
        </w:rPr>
        <w:t xml:space="preserve"> </w:t>
      </w:r>
      <w:r w:rsidRPr="002B1CC1">
        <w:rPr>
          <w:rFonts w:ascii="Arial" w:hAnsi="Arial" w:cs="Arial"/>
        </w:rPr>
        <w:t>&lt;endereço eletrônico&gt;. Acesso em: dia mês (abreviado) ano.</w:t>
      </w:r>
    </w:p>
    <w:p w14:paraId="2125656B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32B085ED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Exemplo:</w:t>
      </w:r>
    </w:p>
    <w:p w14:paraId="390E9696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GOMIDE JR., M. H. Efeitos da injeção de ácido ascórbico in ovo sobre a densidade e integridade dos vilos intestinais de frangos fêmeas submetidos a jejum pós-eclosão. In: SIMPÓSIO INTERNACIONAL DE INICIAÇÃO CIENTÍFICA DA USP, 11., 2003, Piracicaba. </w:t>
      </w:r>
      <w:r w:rsidRPr="002B1CC1">
        <w:rPr>
          <w:rFonts w:ascii="Arial" w:hAnsi="Arial" w:cs="Arial"/>
          <w:b/>
        </w:rPr>
        <w:t>Anais...</w:t>
      </w:r>
      <w:r w:rsidRPr="002B1CC1">
        <w:rPr>
          <w:rFonts w:ascii="Arial" w:hAnsi="Arial" w:cs="Arial"/>
        </w:rPr>
        <w:t xml:space="preserve"> São Paulo: USP, 2003. Disponível em: &lt;www.usp.br/</w:t>
      </w:r>
      <w:proofErr w:type="spellStart"/>
      <w:r w:rsidRPr="002B1CC1">
        <w:rPr>
          <w:rFonts w:ascii="Arial" w:hAnsi="Arial" w:cs="Arial"/>
        </w:rPr>
        <w:t>siicusp</w:t>
      </w:r>
      <w:proofErr w:type="spellEnd"/>
      <w:r w:rsidRPr="002B1CC1">
        <w:rPr>
          <w:rFonts w:ascii="Arial" w:hAnsi="Arial" w:cs="Arial"/>
        </w:rPr>
        <w:t>&gt;. Acesso em: 30 jun. 2005.</w:t>
      </w:r>
    </w:p>
    <w:p w14:paraId="7FB3C8E3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2F2EA8D9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AUTOR (ES). Título do trabalho. In: NOME DO EVENTO, numeração, ano, local de realização. </w:t>
      </w:r>
      <w:r w:rsidRPr="002B1CC1">
        <w:rPr>
          <w:rFonts w:ascii="Arial" w:hAnsi="Arial" w:cs="Arial"/>
          <w:b/>
        </w:rPr>
        <w:t>Título...</w:t>
      </w:r>
      <w:r w:rsidRPr="002B1CC1">
        <w:rPr>
          <w:rFonts w:ascii="Arial" w:hAnsi="Arial" w:cs="Arial"/>
        </w:rPr>
        <w:t xml:space="preserve"> Local de publicação: Editora, data de publicação. CD-ROM. </w:t>
      </w:r>
    </w:p>
    <w:p w14:paraId="2C105464" w14:textId="77777777" w:rsidR="007229B5" w:rsidRDefault="007229B5" w:rsidP="007229B5">
      <w:pPr>
        <w:jc w:val="both"/>
        <w:rPr>
          <w:rFonts w:ascii="Arial" w:hAnsi="Arial" w:cs="Arial"/>
          <w:b/>
        </w:rPr>
      </w:pPr>
    </w:p>
    <w:p w14:paraId="22788FAD" w14:textId="77777777" w:rsidR="00ED71F0" w:rsidRDefault="00ED71F0" w:rsidP="007229B5">
      <w:pPr>
        <w:jc w:val="both"/>
        <w:rPr>
          <w:rFonts w:ascii="Arial" w:hAnsi="Arial" w:cs="Arial"/>
          <w:b/>
        </w:rPr>
      </w:pPr>
    </w:p>
    <w:p w14:paraId="7B837620" w14:textId="77777777" w:rsidR="00ED71F0" w:rsidRPr="002B1CC1" w:rsidRDefault="00ED71F0" w:rsidP="007229B5">
      <w:pPr>
        <w:jc w:val="both"/>
        <w:rPr>
          <w:rFonts w:ascii="Arial" w:hAnsi="Arial" w:cs="Arial"/>
          <w:b/>
        </w:rPr>
      </w:pPr>
    </w:p>
    <w:p w14:paraId="098245B7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lastRenderedPageBreak/>
        <w:t>Exemplo:</w:t>
      </w:r>
    </w:p>
    <w:p w14:paraId="65B93899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MUNHOZ, T. D. Incidência de ocorrência da </w:t>
      </w:r>
      <w:proofErr w:type="spellStart"/>
      <w:r w:rsidRPr="002B1CC1">
        <w:rPr>
          <w:rFonts w:ascii="Arial" w:hAnsi="Arial" w:cs="Arial"/>
        </w:rPr>
        <w:t>erliquiose</w:t>
      </w:r>
      <w:proofErr w:type="spellEnd"/>
      <w:r w:rsidRPr="002B1CC1">
        <w:rPr>
          <w:rFonts w:ascii="Arial" w:hAnsi="Arial" w:cs="Arial"/>
        </w:rPr>
        <w:t xml:space="preserve"> canina na região nordeste do Estado de São Paulo. In: CONGRESSO DE INICIAÇÃO CIENTÍFICA DA UNESP, 15., 2003, Marília. </w:t>
      </w:r>
      <w:r w:rsidRPr="002B1CC1">
        <w:rPr>
          <w:rFonts w:ascii="Arial" w:hAnsi="Arial" w:cs="Arial"/>
          <w:b/>
        </w:rPr>
        <w:t>Anais...</w:t>
      </w:r>
      <w:r w:rsidRPr="002B1CC1">
        <w:rPr>
          <w:rFonts w:ascii="Arial" w:hAnsi="Arial" w:cs="Arial"/>
        </w:rPr>
        <w:t xml:space="preserve"> </w:t>
      </w:r>
      <w:r w:rsidRPr="002B1CC1">
        <w:rPr>
          <w:rFonts w:ascii="Arial" w:hAnsi="Arial" w:cs="Arial"/>
          <w:bCs/>
        </w:rPr>
        <w:t xml:space="preserve">São Paulo: </w:t>
      </w:r>
      <w:r w:rsidRPr="002B1CC1">
        <w:rPr>
          <w:rFonts w:ascii="Arial" w:hAnsi="Arial" w:cs="Arial"/>
        </w:rPr>
        <w:t>UNESP,</w:t>
      </w:r>
      <w:r w:rsidRPr="002B1CC1">
        <w:rPr>
          <w:rFonts w:ascii="Arial" w:hAnsi="Arial" w:cs="Arial"/>
          <w:color w:val="008000"/>
        </w:rPr>
        <w:t xml:space="preserve"> </w:t>
      </w:r>
      <w:r w:rsidRPr="002B1CC1">
        <w:rPr>
          <w:rFonts w:ascii="Arial" w:hAnsi="Arial" w:cs="Arial"/>
        </w:rPr>
        <w:t xml:space="preserve">2003. 1 CD-ROM. </w:t>
      </w:r>
    </w:p>
    <w:p w14:paraId="0DBD2B7D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2D3A0F16" w14:textId="77777777" w:rsidR="007229B5" w:rsidRPr="002B1CC1" w:rsidRDefault="007229B5" w:rsidP="007229B5">
      <w:pPr>
        <w:pBdr>
          <w:top w:val="single" w:sz="8" w:space="1" w:color="000000"/>
        </w:pBd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DISSERTAÇÃO, TESES E TRABALHOS DE GRADUAÇÃO</w:t>
      </w:r>
    </w:p>
    <w:p w14:paraId="27618D12" w14:textId="77777777" w:rsidR="007229B5" w:rsidRPr="002B1CC1" w:rsidRDefault="007229B5" w:rsidP="007229B5">
      <w:pPr>
        <w:jc w:val="both"/>
        <w:rPr>
          <w:rFonts w:ascii="Arial" w:hAnsi="Arial" w:cs="Arial"/>
        </w:rPr>
      </w:pPr>
    </w:p>
    <w:p w14:paraId="646DA95A" w14:textId="77777777" w:rsidR="007229B5" w:rsidRPr="002B1CC1" w:rsidRDefault="007229B5" w:rsidP="007229B5">
      <w:pPr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AUTOR. </w:t>
      </w:r>
      <w:r w:rsidRPr="002B1CC1">
        <w:rPr>
          <w:rFonts w:ascii="Arial" w:hAnsi="Arial" w:cs="Arial"/>
          <w:b/>
        </w:rPr>
        <w:t>Título.</w:t>
      </w:r>
      <w:r w:rsidRPr="002B1CC1">
        <w:rPr>
          <w:rFonts w:ascii="Arial" w:hAnsi="Arial" w:cs="Arial"/>
        </w:rPr>
        <w:t xml:space="preserve"> data. Número de folhas ou volumes. Categoria da Tese (Grau e área de concentração) – Nome da faculdade, Universidade, cidade, data.</w:t>
      </w:r>
    </w:p>
    <w:p w14:paraId="5E06DC47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</w:p>
    <w:p w14:paraId="483D6FED" w14:textId="77777777" w:rsidR="007229B5" w:rsidRPr="002B1CC1" w:rsidRDefault="007229B5" w:rsidP="007229B5">
      <w:pPr>
        <w:jc w:val="both"/>
        <w:rPr>
          <w:rFonts w:ascii="Arial" w:hAnsi="Arial" w:cs="Arial"/>
          <w:b/>
        </w:rPr>
      </w:pPr>
      <w:r w:rsidRPr="002B1CC1">
        <w:rPr>
          <w:rFonts w:ascii="Arial" w:hAnsi="Arial" w:cs="Arial"/>
          <w:b/>
        </w:rPr>
        <w:t>Exemplo:</w:t>
      </w:r>
    </w:p>
    <w:p w14:paraId="77FBB2A8" w14:textId="45D90110" w:rsidR="007229B5" w:rsidRPr="002B1CC1" w:rsidRDefault="007229B5" w:rsidP="007229B5">
      <w:pPr>
        <w:contextualSpacing/>
        <w:jc w:val="both"/>
        <w:rPr>
          <w:rFonts w:ascii="Arial" w:hAnsi="Arial" w:cs="Arial"/>
        </w:rPr>
      </w:pPr>
      <w:r w:rsidRPr="002B1CC1">
        <w:rPr>
          <w:rFonts w:ascii="Arial" w:hAnsi="Arial" w:cs="Arial"/>
        </w:rPr>
        <w:t xml:space="preserve">GOUVÊA, A. H. M. </w:t>
      </w:r>
      <w:r w:rsidRPr="002B1CC1">
        <w:rPr>
          <w:rFonts w:ascii="Arial" w:hAnsi="Arial" w:cs="Arial"/>
          <w:b/>
        </w:rPr>
        <w:t>Digestibilidade aparente de feno de cunhã (</w:t>
      </w:r>
      <w:proofErr w:type="spellStart"/>
      <w:r w:rsidRPr="002B1CC1">
        <w:rPr>
          <w:rFonts w:ascii="Arial" w:hAnsi="Arial" w:cs="Arial"/>
          <w:b/>
          <w:i/>
        </w:rPr>
        <w:t>Clitorea</w:t>
      </w:r>
      <w:proofErr w:type="spellEnd"/>
      <w:r w:rsidRPr="002B1CC1">
        <w:rPr>
          <w:rFonts w:ascii="Arial" w:hAnsi="Arial" w:cs="Arial"/>
          <w:b/>
          <w:i/>
        </w:rPr>
        <w:t xml:space="preserve"> </w:t>
      </w:r>
      <w:proofErr w:type="spellStart"/>
      <w:r w:rsidRPr="002B1CC1">
        <w:rPr>
          <w:rFonts w:ascii="Arial" w:hAnsi="Arial" w:cs="Arial"/>
          <w:b/>
          <w:i/>
        </w:rPr>
        <w:t>ternatea</w:t>
      </w:r>
      <w:proofErr w:type="spellEnd"/>
      <w:r w:rsidRPr="002B1CC1">
        <w:rPr>
          <w:rFonts w:ascii="Arial" w:hAnsi="Arial" w:cs="Arial"/>
          <w:b/>
          <w:i/>
        </w:rPr>
        <w:t xml:space="preserve"> </w:t>
      </w:r>
      <w:proofErr w:type="spellStart"/>
      <w:r w:rsidRPr="002B1CC1">
        <w:rPr>
          <w:rFonts w:ascii="Arial" w:hAnsi="Arial" w:cs="Arial"/>
          <w:b/>
          <w:i/>
        </w:rPr>
        <w:t>Linn</w:t>
      </w:r>
      <w:proofErr w:type="spellEnd"/>
      <w:r w:rsidRPr="002B1CC1">
        <w:rPr>
          <w:rFonts w:ascii="Arial" w:hAnsi="Arial" w:cs="Arial"/>
          <w:b/>
        </w:rPr>
        <w:t>.) em diferente</w:t>
      </w:r>
      <w:r>
        <w:rPr>
          <w:rFonts w:ascii="Arial" w:hAnsi="Arial" w:cs="Arial"/>
          <w:b/>
        </w:rPr>
        <w:t>s</w:t>
      </w:r>
      <w:r w:rsidRPr="002B1CC1">
        <w:rPr>
          <w:rFonts w:ascii="Arial" w:hAnsi="Arial" w:cs="Arial"/>
          <w:b/>
        </w:rPr>
        <w:t xml:space="preserve"> estágios vegetativos, em ovinos (</w:t>
      </w:r>
      <w:r w:rsidRPr="002B1CC1">
        <w:rPr>
          <w:rFonts w:ascii="Arial" w:hAnsi="Arial" w:cs="Arial"/>
          <w:b/>
          <w:i/>
        </w:rPr>
        <w:t>Ovis aries</w:t>
      </w:r>
      <w:r w:rsidRPr="002B1CC1">
        <w:rPr>
          <w:rFonts w:ascii="Arial" w:hAnsi="Arial" w:cs="Arial"/>
          <w:b/>
        </w:rPr>
        <w:t xml:space="preserve"> L.).</w:t>
      </w:r>
      <w:r w:rsidRPr="002B1CC1">
        <w:rPr>
          <w:rFonts w:ascii="Arial" w:hAnsi="Arial" w:cs="Arial"/>
        </w:rPr>
        <w:t xml:space="preserve"> 1990. 49 f. Dissertação (Mestrado </w:t>
      </w:r>
      <w:smartTag w:uri="urn:schemas-microsoft-com:office:smarttags" w:element="PersonName">
        <w:smartTagPr>
          <w:attr w:name="ProductID" w:val="em Nutri￧￣o Animal"/>
        </w:smartTagPr>
        <w:r w:rsidRPr="002B1CC1">
          <w:rPr>
            <w:rFonts w:ascii="Arial" w:hAnsi="Arial" w:cs="Arial"/>
          </w:rPr>
          <w:t>em Nutrição Animal</w:t>
        </w:r>
      </w:smartTag>
      <w:r w:rsidRPr="002B1CC1">
        <w:rPr>
          <w:rFonts w:ascii="Arial" w:hAnsi="Arial" w:cs="Arial"/>
        </w:rPr>
        <w:t>) – Faculdade de Medicina Veterinária e Zootecnia, Universidade de São Paulo, São Paulo, 1990.</w:t>
      </w:r>
    </w:p>
    <w:p w14:paraId="0E01D5E3" w14:textId="77777777" w:rsidR="007229B5" w:rsidRDefault="007229B5" w:rsidP="007229B5">
      <w:pPr>
        <w:jc w:val="both"/>
      </w:pPr>
    </w:p>
    <w:p w14:paraId="5032F26B" w14:textId="77777777" w:rsidR="007229B5" w:rsidRDefault="007229B5" w:rsidP="00F52FE1">
      <w:pPr>
        <w:pStyle w:val="western"/>
        <w:spacing w:before="0" w:beforeAutospacing="0" w:after="0" w:afterAutospacing="0" w:line="270" w:lineRule="atLeast"/>
        <w:rPr>
          <w:rFonts w:ascii="Arial" w:hAnsi="Arial" w:cs="Arial"/>
          <w:color w:val="4D4A4A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14:paraId="74A36685" w14:textId="77777777" w:rsidR="00F52FE1" w:rsidRPr="00F52FE1" w:rsidRDefault="00F52FE1" w:rsidP="00F52FE1"/>
    <w:sectPr w:rsidR="00F52FE1" w:rsidRPr="00F52F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1CECD" w14:textId="77777777" w:rsidR="007C4E82" w:rsidRDefault="007C4E82" w:rsidP="00ED71F0">
      <w:pPr>
        <w:spacing w:after="0" w:line="240" w:lineRule="auto"/>
      </w:pPr>
      <w:r>
        <w:separator/>
      </w:r>
    </w:p>
  </w:endnote>
  <w:endnote w:type="continuationSeparator" w:id="0">
    <w:p w14:paraId="5A1876DE" w14:textId="77777777" w:rsidR="007C4E82" w:rsidRDefault="007C4E82" w:rsidP="00ED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A9A1" w14:textId="77777777" w:rsidR="007C4E82" w:rsidRDefault="007C4E82" w:rsidP="00ED71F0">
      <w:pPr>
        <w:spacing w:after="0" w:line="240" w:lineRule="auto"/>
      </w:pPr>
      <w:r>
        <w:separator/>
      </w:r>
    </w:p>
  </w:footnote>
  <w:footnote w:type="continuationSeparator" w:id="0">
    <w:p w14:paraId="020F2E71" w14:textId="77777777" w:rsidR="007C4E82" w:rsidRDefault="007C4E82" w:rsidP="00ED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051D" w14:textId="04574A45" w:rsidR="00ED71F0" w:rsidRDefault="00ED71F0">
    <w:pPr>
      <w:pStyle w:val="Cabealho"/>
      <w:rPr>
        <w:noProof/>
      </w:rPr>
    </w:pPr>
    <w:r>
      <w:rPr>
        <w:noProof/>
      </w:rPr>
      <w:t xml:space="preserve">                                                                          </w:t>
    </w:r>
    <w:r>
      <w:rPr>
        <w:noProof/>
      </w:rPr>
      <w:drawing>
        <wp:inline distT="0" distB="0" distL="0" distR="0" wp14:anchorId="23C8E966" wp14:editId="6060859A">
          <wp:extent cx="850794" cy="634921"/>
          <wp:effectExtent l="0" t="0" r="0" b="0"/>
          <wp:docPr id="12943008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00876" name="Imagem 1294300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4" cy="63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0DD85" w14:textId="4B8C51CC" w:rsidR="00ED71F0" w:rsidRDefault="00ED71F0" w:rsidP="00ED71F0">
    <w:pPr>
      <w:pStyle w:val="Cabealho"/>
      <w:jc w:val="center"/>
    </w:pPr>
    <w:r>
      <w:rPr>
        <w:noProof/>
      </w:rPr>
      <w:t>XXII CONGRESSO APA DE PRODUÇÃO E COMERCIALIZAÇÃO DE OVOS</w:t>
    </w:r>
  </w:p>
  <w:p w14:paraId="170B4A3B" w14:textId="77777777" w:rsidR="00ED71F0" w:rsidRDefault="00ED71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E1"/>
    <w:rsid w:val="002327C3"/>
    <w:rsid w:val="007229B5"/>
    <w:rsid w:val="007C4E82"/>
    <w:rsid w:val="00A31C47"/>
    <w:rsid w:val="00D022D2"/>
    <w:rsid w:val="00ED71F0"/>
    <w:rsid w:val="00F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891579"/>
  <w15:chartTrackingRefBased/>
  <w15:docId w15:val="{29BF5729-BD18-415F-B9B6-52D4B81C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5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52FE1"/>
    <w:rPr>
      <w:color w:val="0000FF"/>
      <w:u w:val="single"/>
    </w:rPr>
  </w:style>
  <w:style w:type="paragraph" w:styleId="Reviso">
    <w:name w:val="Revision"/>
    <w:hidden/>
    <w:uiPriority w:val="99"/>
    <w:semiHidden/>
    <w:rsid w:val="00F52FE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D7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71F0"/>
  </w:style>
  <w:style w:type="paragraph" w:styleId="Rodap">
    <w:name w:val="footer"/>
    <w:basedOn w:val="Normal"/>
    <w:link w:val="RodapChar"/>
    <w:uiPriority w:val="99"/>
    <w:unhideWhenUsed/>
    <w:rsid w:val="00ED7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Sgavioli</dc:creator>
  <cp:keywords/>
  <dc:description/>
  <cp:lastModifiedBy>Aparecido Carvalho</cp:lastModifiedBy>
  <cp:revision>2</cp:revision>
  <dcterms:created xsi:type="dcterms:W3CDTF">2024-10-02T16:13:00Z</dcterms:created>
  <dcterms:modified xsi:type="dcterms:W3CDTF">2024-10-02T16:13:00Z</dcterms:modified>
</cp:coreProperties>
</file>